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6CC" w:rsidRPr="0018373F" w:rsidRDefault="008906CC" w:rsidP="008906C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Додаток </w:t>
      </w:r>
      <w:r w:rsidR="0018373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194</w:t>
      </w:r>
    </w:p>
    <w:p w:rsidR="008906CC" w:rsidRPr="00BC72F4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="00E457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 рішення виконкому</w:t>
      </w:r>
    </w:p>
    <w:p w:rsidR="008906CC" w:rsidRPr="00BC72F4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районної у місті ради</w:t>
      </w:r>
    </w:p>
    <w:p w:rsidR="009900BB" w:rsidRPr="009900BB" w:rsidRDefault="009900BB" w:rsidP="009900BB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9900BB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374DCA" w:rsidRPr="00BC72F4" w:rsidRDefault="000C36E5" w:rsidP="00990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C72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bookmarkStart w:id="0" w:name="_GoBack"/>
      <w:bookmarkEnd w:id="0"/>
    </w:p>
    <w:p w:rsidR="008906CC" w:rsidRPr="00BC72F4" w:rsidRDefault="008906CC" w:rsidP="00890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C72F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Технологічна  картка № </w:t>
      </w:r>
      <w:r w:rsidR="00C95E0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71-63</w:t>
      </w:r>
    </w:p>
    <w:p w:rsidR="008906CC" w:rsidRPr="00BC72F4" w:rsidRDefault="008906CC" w:rsidP="00BC72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72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 послуги</w:t>
      </w:r>
      <w:r w:rsidRPr="00BC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0797C"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Установлення статусу, видача посвідчень батькам багатодітної сім’ї та дитини з багатодітної сім’ї</w:t>
      </w:r>
    </w:p>
    <w:p w:rsidR="008906CC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72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Загальна кількість днів надання послуги:</w:t>
      </w:r>
      <w:r w:rsidRPr="00BC72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 робочих днів</w:t>
      </w:r>
    </w:p>
    <w:p w:rsidR="00BC72F4" w:rsidRPr="00BC72F4" w:rsidRDefault="00BC72F4" w:rsidP="00C95E07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595"/>
        <w:gridCol w:w="2703"/>
        <w:gridCol w:w="1809"/>
        <w:gridCol w:w="1681"/>
      </w:tblGrid>
      <w:tr w:rsidR="00C95E07" w:rsidRPr="00BC72F4" w:rsidTr="00C95E07">
        <w:tc>
          <w:tcPr>
            <w:tcW w:w="851" w:type="dxa"/>
            <w:shd w:val="clear" w:color="auto" w:fill="auto"/>
          </w:tcPr>
          <w:p w:rsidR="00C95E07" w:rsidRPr="00BC72F4" w:rsidRDefault="00C95E07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95" w:type="dxa"/>
            <w:shd w:val="clear" w:color="auto" w:fill="auto"/>
          </w:tcPr>
          <w:p w:rsidR="00C95E07" w:rsidRPr="00BC72F4" w:rsidRDefault="00C95E07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 опрацювання звернення про надання   послуги</w:t>
            </w:r>
          </w:p>
        </w:tc>
        <w:tc>
          <w:tcPr>
            <w:tcW w:w="2703" w:type="dxa"/>
            <w:shd w:val="clear" w:color="auto" w:fill="auto"/>
          </w:tcPr>
          <w:p w:rsidR="00C95E07" w:rsidRPr="00BC72F4" w:rsidRDefault="00C95E07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Відповідальна посадова особа </w:t>
            </w:r>
          </w:p>
        </w:tc>
        <w:tc>
          <w:tcPr>
            <w:tcW w:w="1809" w:type="dxa"/>
            <w:shd w:val="clear" w:color="auto" w:fill="auto"/>
          </w:tcPr>
          <w:p w:rsidR="00C95E07" w:rsidRPr="00BC72F4" w:rsidRDefault="00C95E07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681" w:type="dxa"/>
            <w:shd w:val="clear" w:color="auto" w:fill="auto"/>
          </w:tcPr>
          <w:p w:rsidR="00C95E07" w:rsidRPr="00BC72F4" w:rsidRDefault="00C95E07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Термін виконання (днів)</w:t>
            </w:r>
          </w:p>
        </w:tc>
      </w:tr>
      <w:tr w:rsidR="00C95E07" w:rsidRPr="00BC72F4" w:rsidTr="00C95E07">
        <w:trPr>
          <w:trHeight w:val="554"/>
        </w:trPr>
        <w:tc>
          <w:tcPr>
            <w:tcW w:w="851" w:type="dxa"/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Прийом заяви та документів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ЦАП «Віза»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 звернення</w:t>
            </w:r>
          </w:p>
        </w:tc>
      </w:tr>
      <w:tr w:rsidR="00C95E07" w:rsidRPr="00BC72F4" w:rsidTr="00C95E07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Calibri" w:hAnsi="Times New Roman" w:cs="Times New Roman"/>
                <w:sz w:val="24"/>
                <w:szCs w:val="24"/>
              </w:rPr>
              <w:t>Завідувач загального відділу виконкому районної у місті ради</w:t>
            </w:r>
          </w:p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(каб.312)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Calibri" w:hAnsi="Times New Roman" w:cs="Times New Roman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Не пізніше наступного робочого дня</w:t>
            </w:r>
          </w:p>
        </w:tc>
      </w:tr>
      <w:tr w:rsidR="00C95E07" w:rsidRPr="00BC72F4" w:rsidTr="00C95E07">
        <w:trPr>
          <w:trHeight w:val="1880"/>
        </w:trPr>
        <w:tc>
          <w:tcPr>
            <w:tcW w:w="851" w:type="dxa"/>
            <w:shd w:val="clear" w:color="auto" w:fill="auto"/>
          </w:tcPr>
          <w:p w:rsidR="00C95E07" w:rsidRPr="00BC72F4" w:rsidRDefault="00C95E07" w:rsidP="00F0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dxa"/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заяви та документів до комітету у справах сім’ї і молоді  виконкому районної у місті ради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8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hAnsi="Times New Roman" w:cs="Times New Roman"/>
                <w:sz w:val="24"/>
                <w:szCs w:val="24"/>
              </w:rPr>
              <w:t xml:space="preserve">Голова комітету у справах сім’ї і молоді виконкому районної у місті ради  </w:t>
            </w:r>
          </w:p>
          <w:p w:rsidR="00C95E07" w:rsidRPr="00BC72F4" w:rsidRDefault="00C95E07" w:rsidP="008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hAnsi="Times New Roman" w:cs="Times New Roman"/>
                <w:sz w:val="24"/>
                <w:szCs w:val="24"/>
              </w:rPr>
              <w:t>(каб.110)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F079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F4">
              <w:rPr>
                <w:rFonts w:ascii="Times New Roman" w:hAnsi="Times New Roman" w:cs="Times New Roman"/>
                <w:sz w:val="24"/>
                <w:szCs w:val="24"/>
              </w:rPr>
              <w:t>Комітет у справах сім’ї і молоді виконкому районної у місті ради</w:t>
            </w:r>
          </w:p>
        </w:tc>
        <w:tc>
          <w:tcPr>
            <w:tcW w:w="1681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У день</w:t>
            </w:r>
          </w:p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надходження документів</w:t>
            </w:r>
          </w:p>
        </w:tc>
      </w:tr>
      <w:tr w:rsidR="00C95E07" w:rsidRPr="00BC72F4" w:rsidTr="00C95E07">
        <w:trPr>
          <w:trHeight w:val="1945"/>
        </w:trPr>
        <w:tc>
          <w:tcPr>
            <w:tcW w:w="851" w:type="dxa"/>
            <w:shd w:val="clear" w:color="auto" w:fill="auto"/>
          </w:tcPr>
          <w:p w:rsidR="00C95E07" w:rsidRPr="00BC72F4" w:rsidRDefault="00C95E07" w:rsidP="003F6F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dxa"/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 відповідності отриманих документів, оформлення посвідчення батьків і дитини з багатодітної сім’ї</w:t>
            </w:r>
          </w:p>
        </w:tc>
        <w:tc>
          <w:tcPr>
            <w:tcW w:w="2703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 у справах сім’ї і молоді виконкому районної у місті ради</w:t>
            </w:r>
          </w:p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 у справах сім’ї і молоді виконкому районної у місті ради</w:t>
            </w:r>
          </w:p>
        </w:tc>
        <w:tc>
          <w:tcPr>
            <w:tcW w:w="1681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робочих днів</w:t>
            </w:r>
          </w:p>
        </w:tc>
      </w:tr>
      <w:tr w:rsidR="00C95E07" w:rsidRPr="00BC72F4" w:rsidTr="00C95E07">
        <w:tc>
          <w:tcPr>
            <w:tcW w:w="851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Завірення посвідчень  батьків та дитини з багатодітної сім’ї </w:t>
            </w:r>
          </w:p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 загального відділу виконкому районної у місті ради</w:t>
            </w:r>
          </w:p>
        </w:tc>
        <w:tc>
          <w:tcPr>
            <w:tcW w:w="1809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681" w:type="dxa"/>
            <w:shd w:val="clear" w:color="auto" w:fill="auto"/>
          </w:tcPr>
          <w:p w:rsidR="00C95E07" w:rsidRPr="00BC72F4" w:rsidRDefault="00C95E07" w:rsidP="00812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робочий день</w:t>
            </w:r>
          </w:p>
        </w:tc>
      </w:tr>
      <w:tr w:rsidR="00C95E07" w:rsidRPr="00BC72F4" w:rsidTr="00C95E07">
        <w:trPr>
          <w:trHeight w:val="855"/>
        </w:trPr>
        <w:tc>
          <w:tcPr>
            <w:tcW w:w="851" w:type="dxa"/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5" w:type="dxa"/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посвідчень  батьків та дитини з багатодітної сім’ї </w:t>
            </w:r>
          </w:p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Адміністратор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lang w:eastAsia="ru-RU"/>
              </w:rPr>
              <w:t>ЦАП «Віза»</w:t>
            </w:r>
          </w:p>
        </w:tc>
        <w:tc>
          <w:tcPr>
            <w:tcW w:w="1681" w:type="dxa"/>
            <w:shd w:val="clear" w:color="auto" w:fill="auto"/>
          </w:tcPr>
          <w:p w:rsidR="00C95E07" w:rsidRPr="00BC72F4" w:rsidRDefault="00C95E07" w:rsidP="008238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робочий день</w:t>
            </w:r>
          </w:p>
        </w:tc>
      </w:tr>
    </w:tbl>
    <w:p w:rsidR="00374DCA" w:rsidRPr="00BC72F4" w:rsidRDefault="00374DCA" w:rsidP="001067E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067E8" w:rsidRPr="00BC72F4" w:rsidRDefault="001067E8" w:rsidP="001067E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>Керуюча справами  виконкому</w:t>
      </w:r>
    </w:p>
    <w:p w:rsidR="001067E8" w:rsidRPr="00BC72F4" w:rsidRDefault="001067E8" w:rsidP="001067E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>районної у місті ради</w:t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Марія </w:t>
      </w:r>
      <w:proofErr w:type="spellStart"/>
      <w:r w:rsidRPr="00BC72F4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sectPr w:rsidR="001067E8" w:rsidRPr="00BC72F4" w:rsidSect="00BC7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3A2" w:rsidRDefault="004D33A2" w:rsidP="008906CC">
      <w:pPr>
        <w:spacing w:after="0" w:line="240" w:lineRule="auto"/>
      </w:pPr>
      <w:r>
        <w:separator/>
      </w:r>
    </w:p>
  </w:endnote>
  <w:endnote w:type="continuationSeparator" w:id="0">
    <w:p w:rsidR="004D33A2" w:rsidRDefault="004D33A2" w:rsidP="0089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3A2" w:rsidRDefault="004D33A2" w:rsidP="008906CC">
      <w:pPr>
        <w:spacing w:after="0" w:line="240" w:lineRule="auto"/>
      </w:pPr>
      <w:r>
        <w:separator/>
      </w:r>
    </w:p>
  </w:footnote>
  <w:footnote w:type="continuationSeparator" w:id="0">
    <w:p w:rsidR="004D33A2" w:rsidRDefault="004D33A2" w:rsidP="0089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6CC" w:rsidRPr="007065A2" w:rsidRDefault="008906CC">
    <w:pPr>
      <w:pStyle w:val="a3"/>
      <w:rPr>
        <w:sz w:val="24"/>
        <w:szCs w:val="24"/>
      </w:rPr>
    </w:pPr>
    <w:r>
      <w:rPr>
        <w:rFonts w:ascii="Times New Roman" w:hAnsi="Times New Roman" w:cs="Times New Roman"/>
        <w:b/>
        <w:i/>
      </w:rPr>
      <w:tab/>
    </w:r>
    <w:r w:rsidR="007065A2" w:rsidRPr="007065A2">
      <w:rPr>
        <w:rFonts w:ascii="Times New Roman" w:hAnsi="Times New Roman" w:cs="Times New Roman"/>
        <w:sz w:val="24"/>
        <w:szCs w:val="24"/>
      </w:rPr>
      <w:t>2</w:t>
    </w:r>
    <w:r>
      <w:rPr>
        <w:rFonts w:ascii="Times New Roman" w:hAnsi="Times New Roman" w:cs="Times New Roman"/>
        <w:b/>
        <w:i/>
      </w:rPr>
      <w:tab/>
    </w:r>
    <w:r w:rsidRPr="007065A2">
      <w:rPr>
        <w:rFonts w:ascii="Times New Roman" w:hAnsi="Times New Roman" w:cs="Times New Roman"/>
        <w:b/>
        <w:i/>
        <w:sz w:val="24"/>
        <w:szCs w:val="24"/>
      </w:rPr>
      <w:t>Продовження додатка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6CC"/>
    <w:rsid w:val="000C36E5"/>
    <w:rsid w:val="001067E8"/>
    <w:rsid w:val="0018373F"/>
    <w:rsid w:val="00374DCA"/>
    <w:rsid w:val="00383E42"/>
    <w:rsid w:val="003F6FD5"/>
    <w:rsid w:val="00427FB8"/>
    <w:rsid w:val="004D33A2"/>
    <w:rsid w:val="005E4451"/>
    <w:rsid w:val="006B4EA4"/>
    <w:rsid w:val="007065A2"/>
    <w:rsid w:val="00812450"/>
    <w:rsid w:val="0082387C"/>
    <w:rsid w:val="008906CC"/>
    <w:rsid w:val="00977E69"/>
    <w:rsid w:val="009900BB"/>
    <w:rsid w:val="00997372"/>
    <w:rsid w:val="00AC3753"/>
    <w:rsid w:val="00BC72F4"/>
    <w:rsid w:val="00BE1742"/>
    <w:rsid w:val="00C02507"/>
    <w:rsid w:val="00C95E07"/>
    <w:rsid w:val="00CB7274"/>
    <w:rsid w:val="00E25825"/>
    <w:rsid w:val="00E45716"/>
    <w:rsid w:val="00EA0527"/>
    <w:rsid w:val="00F0797C"/>
    <w:rsid w:val="00F13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C578E-6872-47AB-89E3-BF015B28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06CC"/>
  </w:style>
  <w:style w:type="paragraph" w:styleId="a5">
    <w:name w:val="footer"/>
    <w:basedOn w:val="a"/>
    <w:link w:val="a6"/>
    <w:uiPriority w:val="99"/>
    <w:unhideWhenUsed/>
    <w:rsid w:val="0089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06CC"/>
  </w:style>
  <w:style w:type="paragraph" w:styleId="a7">
    <w:name w:val="Balloon Text"/>
    <w:basedOn w:val="a"/>
    <w:link w:val="a8"/>
    <w:uiPriority w:val="99"/>
    <w:semiHidden/>
    <w:unhideWhenUsed/>
    <w:rsid w:val="00823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3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19</cp:revision>
  <cp:lastPrinted>2020-03-11T13:16:00Z</cp:lastPrinted>
  <dcterms:created xsi:type="dcterms:W3CDTF">2018-09-10T08:09:00Z</dcterms:created>
  <dcterms:modified xsi:type="dcterms:W3CDTF">2020-03-18T15:32:00Z</dcterms:modified>
</cp:coreProperties>
</file>